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59E764CE" w:rsidR="00CF49A3" w:rsidRPr="00AE0189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Cyrl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666F8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2</w:t>
            </w:r>
            <w:r w:rsidR="003A320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2</w:t>
            </w:r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77777777" w:rsidR="00CF49A3" w:rsidRPr="00B44A1F" w:rsidRDefault="00CF49A3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Историја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CF49A3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тема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5280E0F3" w:rsidR="00CF49A3" w:rsidRPr="00B44A1F" w:rsidRDefault="00AA450F" w:rsidP="00A1040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proofErr w:type="spellStart"/>
            <w:r w:rsidRPr="00D01459">
              <w:rPr>
                <w:rFonts w:cs="Times New Roman"/>
                <w:sz w:val="24"/>
                <w:szCs w:val="24"/>
              </w:rPr>
              <w:t>Античка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Грчка</w:t>
            </w:r>
            <w:proofErr w:type="spellEnd"/>
          </w:p>
        </w:tc>
      </w:tr>
      <w:tr w:rsidR="00634137" w:rsidRPr="00451C7C" w14:paraId="5EEECA2E" w14:textId="77777777" w:rsidTr="00634137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634137" w:rsidRPr="00006595" w:rsidRDefault="00634137" w:rsidP="00634137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61B1CD" w14:textId="27A67C02" w:rsidR="00634137" w:rsidRPr="00637934" w:rsidRDefault="003A3205" w:rsidP="00634137">
            <w:pPr>
              <w:spacing w:after="0" w:line="240" w:lineRule="auto"/>
              <w:ind w:left="61"/>
              <w:rPr>
                <w:rFonts w:cs="Calibri"/>
                <w:kern w:val="24"/>
                <w:sz w:val="24"/>
                <w:szCs w:val="24"/>
                <w:lang w:val="sr-Cyrl-RS"/>
              </w:rPr>
            </w:pPr>
            <w:proofErr w:type="spellStart"/>
            <w:r w:rsidRPr="003E6703">
              <w:rPr>
                <w:rFonts w:cs="Times New Roman"/>
                <w:sz w:val="24"/>
                <w:szCs w:val="24"/>
              </w:rPr>
              <w:t>Хеленизам</w:t>
            </w:r>
            <w:proofErr w:type="spellEnd"/>
          </w:p>
        </w:tc>
      </w:tr>
      <w:tr w:rsidR="00FA4F9E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FA4F9E" w:rsidRPr="00006595" w:rsidRDefault="00FA4F9E" w:rsidP="00FA4F9E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785048A3" w:rsidR="00FA4F9E" w:rsidRPr="00B44A1F" w:rsidRDefault="003A3205" w:rsidP="00FA4F9E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 w:rsidRPr="003E6703">
              <w:rPr>
                <w:sz w:val="24"/>
                <w:szCs w:val="24"/>
                <w:lang w:val="sr-Cyrl-RS"/>
              </w:rPr>
              <w:t>Обрада</w:t>
            </w:r>
          </w:p>
        </w:tc>
      </w:tr>
      <w:tr w:rsidR="00666F8C" w:rsidRPr="00451C7C" w14:paraId="3F2BAE03" w14:textId="77777777" w:rsidTr="00E75EE3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666F8C" w:rsidRPr="00C1633B" w:rsidRDefault="00666F8C" w:rsidP="00666F8C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A2BFA9C" w14:textId="77777777" w:rsidR="00666F8C" w:rsidRDefault="00666F8C" w:rsidP="00666F8C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szCs w:val="24"/>
                <w:lang w:val="sr-Cyrl-RS"/>
              </w:rPr>
            </w:pPr>
            <w:r w:rsidRPr="003E6703">
              <w:rPr>
                <w:rFonts w:cs="Times New Roman"/>
                <w:sz w:val="24"/>
                <w:szCs w:val="24"/>
                <w:lang w:val="sr-Cyrl-RS"/>
              </w:rPr>
              <w:t xml:space="preserve"> </w:t>
            </w:r>
          </w:p>
          <w:p w14:paraId="4C0C22E6" w14:textId="77777777" w:rsidR="00666F8C" w:rsidRDefault="003A3205" w:rsidP="00666F8C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szCs w:val="24"/>
                <w:lang w:val="sr-Cyrl-RS"/>
              </w:rPr>
            </w:pPr>
            <w:proofErr w:type="spellStart"/>
            <w:r w:rsidRPr="003E6703">
              <w:rPr>
                <w:rFonts w:cs="Times New Roman"/>
                <w:sz w:val="24"/>
                <w:szCs w:val="24"/>
              </w:rPr>
              <w:t>Упознавање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са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настанком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хеленистичке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културе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;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кризом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грчких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полиса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;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схватање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узрочно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–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последичних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веза</w:t>
            </w:r>
            <w:proofErr w:type="spellEnd"/>
            <w:r w:rsidRPr="003E6703">
              <w:rPr>
                <w:rFonts w:cs="Times New Roman"/>
                <w:sz w:val="24"/>
                <w:szCs w:val="24"/>
                <w:lang w:val="sr-Cyrl-RS"/>
              </w:rPr>
              <w:t xml:space="preserve"> међу најважнијим догађајима из тог доба;</w:t>
            </w:r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r w:rsidRPr="003E6703">
              <w:rPr>
                <w:rFonts w:cs="Times New Roman"/>
                <w:sz w:val="24"/>
                <w:szCs w:val="24"/>
                <w:lang w:val="sr-Cyrl-RS"/>
              </w:rPr>
              <w:t>усвајање</w:t>
            </w:r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основних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појмова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из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историје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цивилизације</w:t>
            </w:r>
            <w:proofErr w:type="spellEnd"/>
            <w:r w:rsidRPr="003E6703">
              <w:rPr>
                <w:rFonts w:cs="Times New Roman"/>
                <w:sz w:val="24"/>
                <w:szCs w:val="24"/>
                <w:lang w:val="sr-Cyrl-RS"/>
              </w:rPr>
              <w:t xml:space="preserve"> (пре свих –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хеленистичка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култура</w:t>
            </w:r>
            <w:proofErr w:type="spellEnd"/>
            <w:r w:rsidRPr="003E6703">
              <w:rPr>
                <w:rFonts w:cs="Times New Roman"/>
                <w:sz w:val="24"/>
                <w:szCs w:val="24"/>
                <w:lang w:val="sr-Cyrl-RS"/>
              </w:rPr>
              <w:t>).</w:t>
            </w:r>
          </w:p>
          <w:p w14:paraId="180CD3F2" w14:textId="1498FC1A" w:rsidR="003A3205" w:rsidRPr="00CF3DAC" w:rsidRDefault="003A3205" w:rsidP="00666F8C">
            <w:pPr>
              <w:spacing w:after="0" w:line="276" w:lineRule="auto"/>
              <w:ind w:right="91"/>
              <w:jc w:val="both"/>
              <w:rPr>
                <w:rFonts w:eastAsia="Times New Roman" w:cs="Calibri"/>
                <w:sz w:val="24"/>
                <w:szCs w:val="24"/>
                <w:lang w:val="sr-Cyrl-RS"/>
              </w:rPr>
            </w:pPr>
          </w:p>
        </w:tc>
      </w:tr>
      <w:tr w:rsidR="00666F8C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666F8C" w:rsidRPr="00006595" w:rsidRDefault="00666F8C" w:rsidP="00666F8C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3F8FBA2" w14:textId="77777777" w:rsidR="00666F8C" w:rsidRPr="00006595" w:rsidRDefault="00666F8C" w:rsidP="00666F8C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крају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1C1DBF" w14:textId="4444996A" w:rsidR="00666F8C" w:rsidRPr="00AE0189" w:rsidRDefault="00666F8C" w:rsidP="00666F8C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Latn-RS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 да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5914E04E" w14:textId="77777777" w:rsidR="003A3205" w:rsidRPr="003A3205" w:rsidRDefault="003A3205" w:rsidP="006C11AF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3A3205">
              <w:rPr>
                <w:sz w:val="24"/>
                <w:szCs w:val="24"/>
              </w:rPr>
              <w:t>наведе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значај</w:t>
            </w:r>
            <w:proofErr w:type="spellEnd"/>
            <w:r w:rsidRPr="003A3205">
              <w:rPr>
                <w:sz w:val="24"/>
                <w:szCs w:val="24"/>
              </w:rPr>
              <w:t xml:space="preserve"> и </w:t>
            </w:r>
            <w:proofErr w:type="spellStart"/>
            <w:r w:rsidRPr="003A3205">
              <w:rPr>
                <w:sz w:val="24"/>
                <w:szCs w:val="24"/>
              </w:rPr>
              <w:t>последице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освајања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Александра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Великог</w:t>
            </w:r>
            <w:proofErr w:type="spellEnd"/>
            <w:r w:rsidRPr="003A3205">
              <w:rPr>
                <w:sz w:val="24"/>
                <w:szCs w:val="24"/>
              </w:rPr>
              <w:t>;</w:t>
            </w:r>
          </w:p>
          <w:p w14:paraId="10EDEB14" w14:textId="689090AA" w:rsidR="003A3205" w:rsidRPr="003A3205" w:rsidRDefault="003A3205" w:rsidP="006C11AF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3A3205">
              <w:rPr>
                <w:sz w:val="24"/>
                <w:szCs w:val="24"/>
              </w:rPr>
              <w:t>илуструје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примерима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важност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утицаја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привредних</w:t>
            </w:r>
            <w:proofErr w:type="spellEnd"/>
            <w:r w:rsidRPr="003A3205">
              <w:rPr>
                <w:sz w:val="24"/>
                <w:szCs w:val="24"/>
              </w:rPr>
              <w:t xml:space="preserve">, </w:t>
            </w:r>
            <w:proofErr w:type="spellStart"/>
            <w:r w:rsidRPr="003A3205">
              <w:rPr>
                <w:sz w:val="24"/>
                <w:szCs w:val="24"/>
              </w:rPr>
              <w:t>научних</w:t>
            </w:r>
            <w:proofErr w:type="spellEnd"/>
            <w:r w:rsidRPr="003A3205">
              <w:rPr>
                <w:sz w:val="24"/>
                <w:szCs w:val="24"/>
              </w:rPr>
              <w:t xml:space="preserve"> и</w:t>
            </w:r>
            <w:r w:rsidR="00F81989">
              <w:rPr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културних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достигнућа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античке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Грчке</w:t>
            </w:r>
            <w:proofErr w:type="spellEnd"/>
            <w:r w:rsidRPr="003A3205">
              <w:rPr>
                <w:sz w:val="24"/>
                <w:szCs w:val="24"/>
              </w:rPr>
              <w:t xml:space="preserve"> и </w:t>
            </w:r>
            <w:proofErr w:type="spellStart"/>
            <w:r w:rsidRPr="003A3205">
              <w:rPr>
                <w:sz w:val="24"/>
                <w:szCs w:val="24"/>
              </w:rPr>
              <w:t>хеленистичког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доба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на</w:t>
            </w:r>
            <w:r w:rsidR="00F81989">
              <w:rPr>
                <w:sz w:val="24"/>
                <w:szCs w:val="24"/>
                <w:lang w:val="sr-Cyrl-RS"/>
              </w:rPr>
              <w:t xml:space="preserve"> </w:t>
            </w:r>
            <w:r w:rsidRPr="003A3205">
              <w:rPr>
                <w:sz w:val="24"/>
                <w:szCs w:val="24"/>
              </w:rPr>
              <w:t>савремен</w:t>
            </w:r>
            <w:proofErr w:type="spellEnd"/>
            <w:r w:rsidRPr="003A3205">
              <w:rPr>
                <w:sz w:val="24"/>
                <w:szCs w:val="24"/>
              </w:rPr>
              <w:t xml:space="preserve">и </w:t>
            </w:r>
            <w:proofErr w:type="spellStart"/>
            <w:r w:rsidRPr="003A3205">
              <w:rPr>
                <w:sz w:val="24"/>
                <w:szCs w:val="24"/>
              </w:rPr>
              <w:t>свет</w:t>
            </w:r>
            <w:proofErr w:type="spellEnd"/>
            <w:r w:rsidRPr="003A3205">
              <w:rPr>
                <w:sz w:val="24"/>
                <w:szCs w:val="24"/>
              </w:rPr>
              <w:t>;</w:t>
            </w:r>
          </w:p>
          <w:p w14:paraId="12601078" w14:textId="187C75E8" w:rsidR="003A3205" w:rsidRPr="003A3205" w:rsidRDefault="003A3205" w:rsidP="006C11AF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3A3205">
              <w:rPr>
                <w:sz w:val="24"/>
                <w:szCs w:val="24"/>
              </w:rPr>
              <w:t>користећи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дату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информацију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или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ленту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времена</w:t>
            </w:r>
            <w:proofErr w:type="spellEnd"/>
            <w:r w:rsidRPr="003A3205">
              <w:rPr>
                <w:sz w:val="24"/>
                <w:szCs w:val="24"/>
              </w:rPr>
              <w:t xml:space="preserve">, </w:t>
            </w:r>
            <w:proofErr w:type="spellStart"/>
            <w:r w:rsidRPr="003A3205">
              <w:rPr>
                <w:sz w:val="24"/>
                <w:szCs w:val="24"/>
              </w:rPr>
              <w:t>смести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историјску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појаву</w:t>
            </w:r>
            <w:proofErr w:type="spellEnd"/>
            <w:r w:rsidRPr="003A3205">
              <w:rPr>
                <w:sz w:val="24"/>
                <w:szCs w:val="24"/>
              </w:rPr>
              <w:t xml:space="preserve">, </w:t>
            </w:r>
            <w:proofErr w:type="spellStart"/>
            <w:r w:rsidRPr="003A3205">
              <w:rPr>
                <w:sz w:val="24"/>
                <w:szCs w:val="24"/>
              </w:rPr>
              <w:t>догађај</w:t>
            </w:r>
            <w:proofErr w:type="spellEnd"/>
            <w:r w:rsidRPr="003A3205">
              <w:rPr>
                <w:sz w:val="24"/>
                <w:szCs w:val="24"/>
              </w:rPr>
              <w:t xml:space="preserve"> и </w:t>
            </w:r>
            <w:proofErr w:type="spellStart"/>
            <w:r w:rsidRPr="003A3205">
              <w:rPr>
                <w:sz w:val="24"/>
                <w:szCs w:val="24"/>
              </w:rPr>
              <w:t>личност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из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историје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античке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Грчке</w:t>
            </w:r>
            <w:proofErr w:type="spellEnd"/>
            <w:r w:rsidRPr="003A3205">
              <w:rPr>
                <w:sz w:val="24"/>
                <w:szCs w:val="24"/>
              </w:rPr>
              <w:t xml:space="preserve"> и </w:t>
            </w:r>
            <w:proofErr w:type="spellStart"/>
            <w:r w:rsidRPr="003A3205">
              <w:rPr>
                <w:sz w:val="24"/>
                <w:szCs w:val="24"/>
              </w:rPr>
              <w:t>хеленизма</w:t>
            </w:r>
            <w:proofErr w:type="spellEnd"/>
            <w:r w:rsidRPr="003A3205">
              <w:rPr>
                <w:sz w:val="24"/>
                <w:szCs w:val="24"/>
              </w:rPr>
              <w:t xml:space="preserve"> у </w:t>
            </w:r>
            <w:proofErr w:type="spellStart"/>
            <w:r w:rsidRPr="003A3205">
              <w:rPr>
                <w:sz w:val="24"/>
                <w:szCs w:val="24"/>
              </w:rPr>
              <w:t>одговарајући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миленијум</w:t>
            </w:r>
            <w:proofErr w:type="spellEnd"/>
            <w:r w:rsidRPr="003A3205">
              <w:rPr>
                <w:sz w:val="24"/>
                <w:szCs w:val="24"/>
              </w:rPr>
              <w:t xml:space="preserve">, </w:t>
            </w:r>
            <w:proofErr w:type="spellStart"/>
            <w:r w:rsidRPr="003A3205">
              <w:rPr>
                <w:sz w:val="24"/>
                <w:szCs w:val="24"/>
              </w:rPr>
              <w:t>век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или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деценију</w:t>
            </w:r>
            <w:proofErr w:type="spellEnd"/>
            <w:r w:rsidRPr="003A3205">
              <w:rPr>
                <w:sz w:val="24"/>
                <w:szCs w:val="24"/>
              </w:rPr>
              <w:t>;</w:t>
            </w:r>
          </w:p>
          <w:p w14:paraId="0286D8DC" w14:textId="77777777" w:rsidR="003A3205" w:rsidRPr="003A3205" w:rsidRDefault="003A3205" w:rsidP="006C11AF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3A3205">
              <w:rPr>
                <w:sz w:val="24"/>
                <w:szCs w:val="24"/>
              </w:rPr>
              <w:t>израчуна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временску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удаљеност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између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појединих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догађаја</w:t>
            </w:r>
            <w:proofErr w:type="spellEnd"/>
            <w:r w:rsidRPr="003A3205">
              <w:rPr>
                <w:sz w:val="24"/>
                <w:szCs w:val="24"/>
              </w:rPr>
              <w:t>;</w:t>
            </w:r>
          </w:p>
          <w:p w14:paraId="2DC09E88" w14:textId="2F30E9D2" w:rsidR="00666F8C" w:rsidRPr="003A3205" w:rsidRDefault="003A3205" w:rsidP="006C11AF">
            <w:pPr>
              <w:pStyle w:val="ListParagraph"/>
              <w:numPr>
                <w:ilvl w:val="0"/>
                <w:numId w:val="5"/>
              </w:numPr>
              <w:rPr>
                <w:rFonts w:asciiTheme="minorHAnsi" w:eastAsiaTheme="minorHAnsi" w:hAnsiTheme="minorHAnsi"/>
                <w:sz w:val="24"/>
                <w:szCs w:val="24"/>
              </w:rPr>
            </w:pPr>
            <w:proofErr w:type="spellStart"/>
            <w:r w:rsidRPr="003A3205">
              <w:rPr>
                <w:sz w:val="24"/>
                <w:szCs w:val="24"/>
              </w:rPr>
              <w:t>користи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основне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историјске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појмове</w:t>
            </w:r>
            <w:proofErr w:type="spellEnd"/>
            <w:r w:rsidRPr="003A3205">
              <w:rPr>
                <w:sz w:val="24"/>
                <w:szCs w:val="24"/>
              </w:rPr>
              <w:t>.</w:t>
            </w:r>
          </w:p>
        </w:tc>
      </w:tr>
      <w:tr w:rsidR="00F81989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F81989" w:rsidRPr="00006595" w:rsidRDefault="00F81989" w:rsidP="00F81989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0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41BD63A6" w:rsidR="00F81989" w:rsidRPr="00472648" w:rsidRDefault="00F81989" w:rsidP="00F81989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E6703">
              <w:rPr>
                <w:sz w:val="24"/>
                <w:szCs w:val="24"/>
              </w:rPr>
              <w:t>Монолошко-дијалошка</w:t>
            </w:r>
            <w:proofErr w:type="spellEnd"/>
            <w:r w:rsidRPr="003E6703">
              <w:rPr>
                <w:sz w:val="24"/>
                <w:szCs w:val="24"/>
              </w:rPr>
              <w:t xml:space="preserve">, </w:t>
            </w:r>
            <w:proofErr w:type="spellStart"/>
            <w:r w:rsidRPr="003E6703">
              <w:rPr>
                <w:sz w:val="24"/>
                <w:szCs w:val="24"/>
              </w:rPr>
              <w:t>метода</w:t>
            </w:r>
            <w:proofErr w:type="spellEnd"/>
            <w:r w:rsidRPr="003E6703">
              <w:rPr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sz w:val="24"/>
                <w:szCs w:val="24"/>
              </w:rPr>
              <w:t>демонстрације</w:t>
            </w:r>
            <w:proofErr w:type="spellEnd"/>
            <w:r w:rsidRPr="003E6703">
              <w:rPr>
                <w:sz w:val="24"/>
                <w:szCs w:val="24"/>
              </w:rPr>
              <w:t xml:space="preserve">, ИКТ </w:t>
            </w:r>
            <w:proofErr w:type="spellStart"/>
            <w:r w:rsidRPr="003E6703">
              <w:rPr>
                <w:sz w:val="24"/>
                <w:szCs w:val="24"/>
              </w:rPr>
              <w:t>метода</w:t>
            </w:r>
            <w:proofErr w:type="spellEnd"/>
          </w:p>
        </w:tc>
      </w:tr>
      <w:tr w:rsidR="00F81989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F81989" w:rsidRPr="00006595" w:rsidRDefault="00F81989" w:rsidP="00F81989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17394A52" w:rsidR="00F81989" w:rsidRPr="00B44A1F" w:rsidRDefault="00F81989" w:rsidP="00F81989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r w:rsidRPr="003E6703">
              <w:rPr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Pr="003E6703">
              <w:rPr>
                <w:color w:val="000000"/>
                <w:sz w:val="24"/>
                <w:szCs w:val="24"/>
                <w:lang w:val="sr-Latn-RS" w:eastAsia="en-GB"/>
              </w:rPr>
              <w:t xml:space="preserve">, </w:t>
            </w:r>
            <w:r w:rsidRPr="003E6703">
              <w:rPr>
                <w:color w:val="000000"/>
                <w:sz w:val="24"/>
                <w:szCs w:val="24"/>
                <w:lang w:val="sr-Cyrl-RS" w:eastAsia="en-GB"/>
              </w:rPr>
              <w:t>индивидуални</w:t>
            </w:r>
          </w:p>
        </w:tc>
      </w:tr>
      <w:bookmarkEnd w:id="0"/>
    </w:tbl>
    <w:p w14:paraId="41B6EB09" w14:textId="77777777" w:rsidR="00CF49A3" w:rsidRDefault="00CF49A3" w:rsidP="00CF49A3">
      <w:pPr>
        <w:rPr>
          <w:rFonts w:eastAsia="Times New Roman" w:cs="Calibri"/>
          <w:b/>
          <w:bCs/>
          <w:lang w:val="ru-RU"/>
        </w:rPr>
      </w:pPr>
    </w:p>
    <w:p w14:paraId="21639FBF" w14:textId="77777777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rFonts w:eastAsia="Times New Roman" w:cs="Calibri"/>
          <w:b/>
          <w:bCs/>
          <w:lang w:val="ru-RU"/>
        </w:rPr>
        <w:br w:type="page"/>
      </w: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lastRenderedPageBreak/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ученика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0E8FA918" w14:textId="3AD15412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AA450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10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11ABDF07" w14:textId="77777777" w:rsidR="000F3075" w:rsidRPr="00B44A1F" w:rsidRDefault="000F3075" w:rsidP="00637934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5DA0F720" w14:textId="77777777" w:rsidR="00F81989" w:rsidRPr="003E6703" w:rsidRDefault="00F81989" w:rsidP="00F81989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sr-Cyrl-RS" w:eastAsia="sr-Latn-CS"/>
              </w:rPr>
              <w:t>о</w:t>
            </w:r>
            <w:r w:rsidRPr="003E6703">
              <w:rPr>
                <w:rFonts w:eastAsia="Times New Roman"/>
                <w:sz w:val="24"/>
                <w:szCs w:val="24"/>
                <w:lang w:val="sr-Cyrl-RS" w:eastAsia="sr-Latn-CS"/>
              </w:rPr>
              <w:t>бн</w:t>
            </w:r>
            <w:r w:rsidRPr="003E6703">
              <w:rPr>
                <w:rFonts w:eastAsia="Times New Roman"/>
                <w:sz w:val="24"/>
                <w:szCs w:val="24"/>
                <w:lang w:eastAsia="sr-Latn-CS"/>
              </w:rPr>
              <w:t>a</w:t>
            </w:r>
            <w:r w:rsidRPr="003E6703">
              <w:rPr>
                <w:rFonts w:eastAsia="Times New Roman"/>
                <w:sz w:val="24"/>
                <w:szCs w:val="24"/>
                <w:lang w:val="sr-Cyrl-RS" w:eastAsia="sr-Latn-CS"/>
              </w:rPr>
              <w:t>вљање наученог на претходном часу</w:t>
            </w:r>
            <w:r>
              <w:rPr>
                <w:rFonts w:eastAsia="Times New Roman"/>
                <w:sz w:val="24"/>
                <w:szCs w:val="24"/>
                <w:lang w:val="sr-Cyrl-RS" w:eastAsia="sr-Latn-CS"/>
              </w:rPr>
              <w:t>;</w:t>
            </w:r>
          </w:p>
          <w:p w14:paraId="03357E70" w14:textId="77777777" w:rsidR="00F81989" w:rsidRPr="003E6703" w:rsidRDefault="00F81989" w:rsidP="00F81989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sr-Cyrl-RS" w:eastAsia="sr-Latn-CS"/>
              </w:rPr>
              <w:t>у</w:t>
            </w:r>
            <w:r w:rsidRPr="003E6703">
              <w:rPr>
                <w:rFonts w:eastAsia="Times New Roman"/>
                <w:sz w:val="24"/>
                <w:szCs w:val="24"/>
                <w:lang w:val="sr-Cyrl-RS" w:eastAsia="sr-Latn-CS"/>
              </w:rPr>
              <w:t>вод у нову тему.</w:t>
            </w:r>
          </w:p>
          <w:p w14:paraId="42929524" w14:textId="44BB8AB7" w:rsidR="00FC5175" w:rsidRPr="000F3075" w:rsidRDefault="00FC5175" w:rsidP="00FC5175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4300" w:type="dxa"/>
            <w:shd w:val="clear" w:color="auto" w:fill="auto"/>
          </w:tcPr>
          <w:p w14:paraId="4DC64FEC" w14:textId="77777777" w:rsidR="00CF49A3" w:rsidRPr="00B44A1F" w:rsidRDefault="00CF49A3" w:rsidP="00637934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D9F7891" w14:textId="77777777" w:rsidR="00CF49A3" w:rsidRPr="00637934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  <w:p w14:paraId="32B0ED7C" w14:textId="3DB40137" w:rsidR="00637934" w:rsidRPr="00B44A1F" w:rsidRDefault="00637934" w:rsidP="00637934">
            <w:pPr>
              <w:tabs>
                <w:tab w:val="left" w:pos="361"/>
                <w:tab w:val="left" w:pos="2070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596B4CFD" w14:textId="24E7FF67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637934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 w:rsidR="00AA450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1C6436DB" w14:textId="77777777" w:rsidR="00F81989" w:rsidRPr="003E6703" w:rsidRDefault="00F81989" w:rsidP="00F81989">
            <w:pPr>
              <w:rPr>
                <w:sz w:val="24"/>
                <w:szCs w:val="24"/>
              </w:rPr>
            </w:pPr>
            <w:proofErr w:type="spellStart"/>
            <w:r w:rsidRPr="003E6703">
              <w:rPr>
                <w:sz w:val="24"/>
                <w:szCs w:val="24"/>
              </w:rPr>
              <w:t>Предавање</w:t>
            </w:r>
            <w:proofErr w:type="spellEnd"/>
            <w:r w:rsidRPr="003E6703">
              <w:rPr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sz w:val="24"/>
                <w:szCs w:val="24"/>
              </w:rPr>
              <w:t>са</w:t>
            </w:r>
            <w:proofErr w:type="spellEnd"/>
            <w:r w:rsidRPr="003E6703">
              <w:rPr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sz w:val="24"/>
                <w:szCs w:val="24"/>
              </w:rPr>
              <w:t>акцентом</w:t>
            </w:r>
            <w:proofErr w:type="spellEnd"/>
            <w:r w:rsidRPr="003E6703">
              <w:rPr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sz w:val="24"/>
                <w:szCs w:val="24"/>
              </w:rPr>
              <w:t>на</w:t>
            </w:r>
            <w:proofErr w:type="spellEnd"/>
            <w:r w:rsidRPr="003E6703">
              <w:rPr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sz w:val="24"/>
                <w:szCs w:val="24"/>
              </w:rPr>
              <w:t>кључне</w:t>
            </w:r>
            <w:proofErr w:type="spellEnd"/>
            <w:r w:rsidRPr="003E6703">
              <w:rPr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sz w:val="24"/>
                <w:szCs w:val="24"/>
              </w:rPr>
              <w:t>садржаје</w:t>
            </w:r>
            <w:proofErr w:type="spellEnd"/>
            <w:r w:rsidRPr="003E6703">
              <w:rPr>
                <w:sz w:val="24"/>
                <w:szCs w:val="24"/>
              </w:rPr>
              <w:t>:</w:t>
            </w:r>
          </w:p>
          <w:p w14:paraId="4B9935EB" w14:textId="77777777" w:rsidR="00F81989" w:rsidRPr="003E6703" w:rsidRDefault="00F81989" w:rsidP="006C11AF">
            <w:pPr>
              <w:numPr>
                <w:ilvl w:val="0"/>
                <w:numId w:val="6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Македонија се уздигла за време владавине краља </w:t>
            </w:r>
            <w:r w:rsidRPr="003E6703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 xml:space="preserve">Филипа </w:t>
            </w:r>
            <w:r w:rsidRPr="003E6703">
              <w:rPr>
                <w:rFonts w:eastAsia="Times New Roman" w:cs="Times New Roman"/>
                <w:b/>
                <w:bCs/>
                <w:sz w:val="24"/>
                <w:szCs w:val="24"/>
                <w:lang w:val="sr-Latn-RS" w:eastAsia="sr-Latn-CS"/>
              </w:rPr>
              <w:t>II</w:t>
            </w: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.</w:t>
            </w:r>
          </w:p>
          <w:p w14:paraId="4FB6585B" w14:textId="77777777" w:rsidR="00F81989" w:rsidRPr="003E6703" w:rsidRDefault="00F81989" w:rsidP="006C11AF">
            <w:pPr>
              <w:numPr>
                <w:ilvl w:val="0"/>
                <w:numId w:val="6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Latn-RS" w:eastAsia="sr-Latn-CS"/>
              </w:rPr>
              <w:t xml:space="preserve"> </w:t>
            </w: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Главна војна јединица била је </w:t>
            </w:r>
            <w:r w:rsidRPr="003E6703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>фаланга</w:t>
            </w: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.</w:t>
            </w:r>
          </w:p>
          <w:p w14:paraId="216868B0" w14:textId="77777777" w:rsidR="00F81989" w:rsidRPr="003E6703" w:rsidRDefault="00F81989" w:rsidP="006C11AF">
            <w:pPr>
              <w:numPr>
                <w:ilvl w:val="0"/>
                <w:numId w:val="7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Победом над Грцима у бици код </w:t>
            </w:r>
            <w:r w:rsidRPr="003E6703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>Херонеје</w:t>
            </w: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 Филип је загосподарио целом Хеладом.</w:t>
            </w:r>
          </w:p>
          <w:p w14:paraId="3D84E24F" w14:textId="77777777" w:rsidR="00F81989" w:rsidRPr="003E6703" w:rsidRDefault="00F81989" w:rsidP="006C11AF">
            <w:pPr>
              <w:numPr>
                <w:ilvl w:val="0"/>
                <w:numId w:val="7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Филипа </w:t>
            </w:r>
            <w:r w:rsidRPr="003E6703">
              <w:rPr>
                <w:rFonts w:eastAsia="Times New Roman" w:cs="Times New Roman"/>
                <w:sz w:val="24"/>
                <w:szCs w:val="24"/>
                <w:lang w:eastAsia="sr-Latn-CS"/>
              </w:rPr>
              <w:t xml:space="preserve">II </w:t>
            </w: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наследио је син </w:t>
            </w:r>
            <w:r w:rsidRPr="003E6703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 xml:space="preserve">Александар Велики </w:t>
            </w: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(336 – 323).</w:t>
            </w:r>
          </w:p>
          <w:p w14:paraId="2DEAB748" w14:textId="77777777" w:rsidR="00F81989" w:rsidRPr="003E6703" w:rsidRDefault="00F81989" w:rsidP="006C11AF">
            <w:pPr>
              <w:numPr>
                <w:ilvl w:val="0"/>
                <w:numId w:val="8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Александар је кренуо у  велики поход против </w:t>
            </w:r>
            <w:r w:rsidRPr="003E6703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>Персије</w:t>
            </w: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.</w:t>
            </w:r>
          </w:p>
          <w:p w14:paraId="2086230B" w14:textId="77777777" w:rsidR="00F81989" w:rsidRPr="003E6703" w:rsidRDefault="00F81989" w:rsidP="006C11AF">
            <w:pPr>
              <w:numPr>
                <w:ilvl w:val="0"/>
                <w:numId w:val="8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Најпре је победио Персијанце на реци </w:t>
            </w:r>
            <w:r w:rsidRPr="003E6703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>Граник</w:t>
            </w: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.</w:t>
            </w:r>
          </w:p>
          <w:p w14:paraId="54FB2753" w14:textId="77777777" w:rsidR="00F81989" w:rsidRPr="003E6703" w:rsidRDefault="00F81989" w:rsidP="006C11AF">
            <w:pPr>
              <w:numPr>
                <w:ilvl w:val="0"/>
                <w:numId w:val="8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После победе код </w:t>
            </w:r>
            <w:r w:rsidRPr="003E6703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>Иса</w:t>
            </w: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 заузео је Левант и Египат.</w:t>
            </w:r>
          </w:p>
          <w:p w14:paraId="42207C2F" w14:textId="77777777" w:rsidR="00F81989" w:rsidRPr="003E6703" w:rsidRDefault="00F81989" w:rsidP="006C11AF">
            <w:pPr>
              <w:numPr>
                <w:ilvl w:val="0"/>
                <w:numId w:val="8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Победом у бици код </w:t>
            </w:r>
            <w:r w:rsidRPr="003E6703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>Гаугамеле</w:t>
            </w: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 освојио је целу Персију.</w:t>
            </w:r>
          </w:p>
          <w:p w14:paraId="7348F987" w14:textId="77777777" w:rsidR="00F81989" w:rsidRPr="003E6703" w:rsidRDefault="00F81989" w:rsidP="006C11AF">
            <w:pPr>
              <w:numPr>
                <w:ilvl w:val="0"/>
                <w:numId w:val="4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Наставио је поход и стигао све до </w:t>
            </w:r>
            <w:r w:rsidRPr="003E6703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>Индије</w:t>
            </w: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.</w:t>
            </w:r>
          </w:p>
          <w:p w14:paraId="5199A3CE" w14:textId="77777777" w:rsidR="00F81989" w:rsidRPr="003E6703" w:rsidRDefault="00F81989" w:rsidP="006C11AF">
            <w:pPr>
              <w:numPr>
                <w:ilvl w:val="0"/>
                <w:numId w:val="4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Вратио се у </w:t>
            </w:r>
            <w:r w:rsidRPr="003E6703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>Вавилон</w:t>
            </w: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, који му је био престоница.</w:t>
            </w:r>
          </w:p>
          <w:p w14:paraId="0E2E081B" w14:textId="77777777" w:rsidR="00F81989" w:rsidRPr="003E6703" w:rsidRDefault="00F81989" w:rsidP="006C11AF">
            <w:pPr>
              <w:numPr>
                <w:ilvl w:val="0"/>
                <w:numId w:val="9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Александар је умро у Вавилону 323. п.н.е.</w:t>
            </w:r>
          </w:p>
          <w:p w14:paraId="16F9A75D" w14:textId="77777777" w:rsidR="00F81989" w:rsidRPr="003E6703" w:rsidRDefault="00F81989" w:rsidP="006C11AF">
            <w:pPr>
              <w:numPr>
                <w:ilvl w:val="0"/>
                <w:numId w:val="9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lastRenderedPageBreak/>
              <w:t xml:space="preserve">После сукоба међу његовим војсковођама, држава се распала на </w:t>
            </w:r>
            <w:r w:rsidRPr="003E6703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>Македонију</w:t>
            </w: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, </w:t>
            </w:r>
            <w:r w:rsidRPr="003E6703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>Сирију</w:t>
            </w: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 и </w:t>
            </w:r>
            <w:r w:rsidRPr="003E6703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>Египат</w:t>
            </w: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.</w:t>
            </w:r>
          </w:p>
          <w:p w14:paraId="02964D11" w14:textId="77777777" w:rsidR="00F81989" w:rsidRPr="003E6703" w:rsidRDefault="00F81989" w:rsidP="006C11AF">
            <w:pPr>
              <w:numPr>
                <w:ilvl w:val="0"/>
                <w:numId w:val="9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3E6703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 xml:space="preserve">Хеленистичка култура </w:t>
            </w: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настала је спајањем грчке и културе народа Старог истока.</w:t>
            </w:r>
          </w:p>
          <w:p w14:paraId="5B173414" w14:textId="77777777" w:rsidR="00F81989" w:rsidRPr="003E6703" w:rsidRDefault="00F81989" w:rsidP="006C11AF">
            <w:pPr>
              <w:numPr>
                <w:ilvl w:val="0"/>
                <w:numId w:val="9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Дошло је до процвата природних наука.</w:t>
            </w:r>
          </w:p>
          <w:p w14:paraId="2435D83C" w14:textId="77777777" w:rsidR="00F81989" w:rsidRPr="003E6703" w:rsidRDefault="00F81989" w:rsidP="006C11AF">
            <w:pPr>
              <w:numPr>
                <w:ilvl w:val="0"/>
                <w:numId w:val="9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У Александрији су се налазили чувена Библиотека и музеј.</w:t>
            </w:r>
          </w:p>
          <w:p w14:paraId="40B52EAB" w14:textId="77777777" w:rsidR="00F81989" w:rsidRDefault="00F81989" w:rsidP="006C11AF">
            <w:pPr>
              <w:numPr>
                <w:ilvl w:val="0"/>
                <w:numId w:val="10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У ликовној уметности развили су се мозаик и вајарство.</w:t>
            </w:r>
          </w:p>
          <w:p w14:paraId="7A4A4509" w14:textId="15D15CE2" w:rsidR="00666F8C" w:rsidRPr="009750A9" w:rsidRDefault="00666F8C" w:rsidP="00666F8C">
            <w:pPr>
              <w:spacing w:after="0" w:line="240" w:lineRule="auto"/>
              <w:contextualSpacing/>
              <w:rPr>
                <w:sz w:val="24"/>
                <w:szCs w:val="24"/>
                <w:lang w:val="sr-Cyrl-RS"/>
              </w:rPr>
            </w:pPr>
          </w:p>
        </w:tc>
        <w:tc>
          <w:tcPr>
            <w:tcW w:w="4300" w:type="dxa"/>
            <w:shd w:val="clear" w:color="auto" w:fill="auto"/>
          </w:tcPr>
          <w:p w14:paraId="0E4769CD" w14:textId="663161F9" w:rsidR="00CF49A3" w:rsidRDefault="00CF49A3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53EC7494" w14:textId="77777777" w:rsidR="00441730" w:rsidRDefault="00441730" w:rsidP="00441730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70EAF626" w14:textId="77777777" w:rsidR="00AE0189" w:rsidRPr="00B44A1F" w:rsidRDefault="00AE0189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Активно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слуша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табле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историјске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географске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карте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одговара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поставља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уџбеник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препричава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илустрације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фотографије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бележи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непознате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појмове</w:t>
            </w:r>
            <w:proofErr w:type="spellEnd"/>
            <w:r w:rsidRPr="00B44A1F">
              <w:rPr>
                <w:sz w:val="24"/>
                <w:szCs w:val="24"/>
              </w:rPr>
              <w:t>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мултимедије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електронске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додатке</w:t>
            </w:r>
            <w:proofErr w:type="spellEnd"/>
            <w:r w:rsidRPr="00B44A1F">
              <w:rPr>
                <w:sz w:val="24"/>
                <w:szCs w:val="24"/>
              </w:rPr>
              <w:t>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Завршни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7F6C277C" w14:textId="4B639504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47264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1571F860" w14:textId="77777777" w:rsidR="00472648" w:rsidRDefault="00472648" w:rsidP="00472648">
            <w:pPr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256E5176" w14:textId="032BDC60" w:rsidR="00441730" w:rsidRPr="00C97AF8" w:rsidRDefault="00F81989" w:rsidP="00FA4F9E">
            <w:pPr>
              <w:numPr>
                <w:ilvl w:val="0"/>
                <w:numId w:val="2"/>
              </w:numPr>
              <w:tabs>
                <w:tab w:val="clear" w:pos="898"/>
                <w:tab w:val="left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о</w:t>
            </w:r>
            <w:r w:rsidRPr="003E6703">
              <w:rPr>
                <w:rFonts w:cstheme="minorHAnsi"/>
                <w:sz w:val="24"/>
                <w:szCs w:val="24"/>
                <w:lang w:val="ru-RU"/>
              </w:rPr>
              <w:t>бнављање наученог уз кратка пропитивања.</w:t>
            </w:r>
          </w:p>
        </w:tc>
        <w:tc>
          <w:tcPr>
            <w:tcW w:w="4300" w:type="dxa"/>
            <w:shd w:val="clear" w:color="auto" w:fill="auto"/>
          </w:tcPr>
          <w:p w14:paraId="1437E72C" w14:textId="77777777" w:rsidR="00CF49A3" w:rsidRPr="00B44A1F" w:rsidRDefault="00CF49A3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750A9" w:rsidRPr="003A2F32" w14:paraId="5452437B" w14:textId="77777777" w:rsidTr="00C02E39">
        <w:tc>
          <w:tcPr>
            <w:tcW w:w="3325" w:type="dxa"/>
            <w:shd w:val="clear" w:color="auto" w:fill="FCC0B6"/>
            <w:vAlign w:val="center"/>
          </w:tcPr>
          <w:p w14:paraId="4622A5CC" w14:textId="77777777" w:rsidR="009750A9" w:rsidRPr="003A2F32" w:rsidRDefault="009750A9" w:rsidP="009750A9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Начини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proofErr w:type="spellEnd"/>
          </w:p>
          <w:p w14:paraId="3A3F58D4" w14:textId="77777777" w:rsidR="009750A9" w:rsidRPr="003A2F32" w:rsidRDefault="009750A9" w:rsidP="009750A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остварености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auto"/>
            <w:vAlign w:val="center"/>
          </w:tcPr>
          <w:p w14:paraId="07CF9887" w14:textId="77777777" w:rsidR="009750A9" w:rsidRPr="00501E7D" w:rsidRDefault="009750A9" w:rsidP="009750A9">
            <w:pPr>
              <w:tabs>
                <w:tab w:val="left" w:pos="331"/>
                <w:tab w:val="left" w:pos="720"/>
              </w:tabs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2977A36F" w14:textId="77777777" w:rsidR="00F81989" w:rsidRPr="003E6703" w:rsidRDefault="00F81989" w:rsidP="00F81989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3E6703">
              <w:rPr>
                <w:rFonts w:cstheme="minorHAnsi"/>
                <w:sz w:val="24"/>
                <w:szCs w:val="24"/>
                <w:lang w:val="ru-RU"/>
              </w:rPr>
              <w:t>Наставник води евиденцију о активности и интересовању ученика</w:t>
            </w:r>
            <w:r w:rsidRPr="003E6703">
              <w:rPr>
                <w:rFonts w:cstheme="minorHAnsi"/>
                <w:sz w:val="24"/>
                <w:szCs w:val="24"/>
              </w:rPr>
              <w:t>.</w:t>
            </w:r>
          </w:p>
          <w:p w14:paraId="6DC5A06E" w14:textId="77777777" w:rsidR="00F81989" w:rsidRPr="003E6703" w:rsidRDefault="00F81989" w:rsidP="00F81989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3E6703">
              <w:rPr>
                <w:rFonts w:cstheme="minorHAnsi"/>
                <w:sz w:val="24"/>
                <w:szCs w:val="24"/>
                <w:lang w:val="sr-Cyrl-RS"/>
              </w:rPr>
              <w:t>Вреднује резултате и постигнућа.</w:t>
            </w:r>
          </w:p>
          <w:p w14:paraId="51A88443" w14:textId="77777777" w:rsidR="00F81989" w:rsidRPr="003E6703" w:rsidRDefault="00F81989" w:rsidP="00F81989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3E6703">
              <w:rPr>
                <w:rFonts w:cstheme="minorHAnsi"/>
                <w:sz w:val="24"/>
                <w:szCs w:val="24"/>
                <w:lang w:val="sr-Cyrl-RS"/>
              </w:rPr>
              <w:t>З</w:t>
            </w:r>
            <w:r w:rsidRPr="003E6703">
              <w:rPr>
                <w:rFonts w:cstheme="minorHAnsi"/>
                <w:sz w:val="24"/>
                <w:szCs w:val="24"/>
                <w:lang w:val="ru-RU"/>
              </w:rPr>
              <w:t>апажања бележи у педагошку свеску.</w:t>
            </w:r>
          </w:p>
          <w:p w14:paraId="2479161E" w14:textId="77777777" w:rsidR="009750A9" w:rsidRPr="00B44A1F" w:rsidRDefault="009750A9" w:rsidP="009750A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_GoBack"/>
            <w:bookmarkEnd w:id="1"/>
          </w:p>
        </w:tc>
      </w:tr>
      <w:tr w:rsidR="009750A9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9750A9" w:rsidRPr="003A2F32" w:rsidRDefault="009750A9" w:rsidP="009750A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ОКВИР ЗА ПРЕИСПИТИВАЊЕ ОСТВАРЕНОГ ЧАСА:</w:t>
            </w:r>
          </w:p>
          <w:p w14:paraId="07D6E25F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Да ли сам планирао/-ла адекватне активности ученика?</w:t>
            </w:r>
          </w:p>
          <w:p w14:paraId="5F1AF42A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15E306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9750A9" w:rsidRPr="003A2F32" w:rsidRDefault="009750A9" w:rsidP="009750A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77777777" w:rsidR="005F5FC6" w:rsidRDefault="005F5FC6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E5B5BC" w14:textId="77777777" w:rsidR="006C11AF" w:rsidRDefault="006C11AF" w:rsidP="00A92971">
      <w:pPr>
        <w:spacing w:after="0" w:line="240" w:lineRule="auto"/>
      </w:pPr>
      <w:r>
        <w:separator/>
      </w:r>
    </w:p>
  </w:endnote>
  <w:endnote w:type="continuationSeparator" w:id="0">
    <w:p w14:paraId="6F0A9035" w14:textId="77777777" w:rsidR="006C11AF" w:rsidRDefault="006C11AF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95B988" w14:textId="77777777" w:rsidR="006C11AF" w:rsidRDefault="006C11AF" w:rsidP="00A92971">
      <w:pPr>
        <w:spacing w:after="0" w:line="240" w:lineRule="auto"/>
      </w:pPr>
      <w:r>
        <w:separator/>
      </w:r>
    </w:p>
  </w:footnote>
  <w:footnote w:type="continuationSeparator" w:id="0">
    <w:p w14:paraId="5FC9CF36" w14:textId="77777777" w:rsidR="006C11AF" w:rsidRDefault="006C11AF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7526F6"/>
    <w:multiLevelType w:val="hybridMultilevel"/>
    <w:tmpl w:val="C5D64318"/>
    <w:lvl w:ilvl="0" w:tplc="5E44F1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F489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147D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7A14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0ECC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BC44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9EA2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9279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8A4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2" w15:restartNumberingAfterBreak="0">
    <w:nsid w:val="2B010E7F"/>
    <w:multiLevelType w:val="hybridMultilevel"/>
    <w:tmpl w:val="84E23884"/>
    <w:lvl w:ilvl="0" w:tplc="6A9ECC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B8F7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327F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9C70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A492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8CD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483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90DB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9212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AC554AD"/>
    <w:multiLevelType w:val="hybridMultilevel"/>
    <w:tmpl w:val="76FE55B8"/>
    <w:lvl w:ilvl="0" w:tplc="D04A3C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8491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F851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AE67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C67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0857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2A33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4E7A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88EC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59F60626"/>
    <w:multiLevelType w:val="hybridMultilevel"/>
    <w:tmpl w:val="F9CEFE36"/>
    <w:lvl w:ilvl="0" w:tplc="F968C4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BECA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8E6C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90EC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FCAD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B2D3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50B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3E2C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BE7E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694E2466"/>
    <w:multiLevelType w:val="hybridMultilevel"/>
    <w:tmpl w:val="0D0AB882"/>
    <w:lvl w:ilvl="0" w:tplc="C534E3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AAA6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2C80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6E3F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FCF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2CE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47B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D6C5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0E2F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EB26834"/>
    <w:multiLevelType w:val="hybridMultilevel"/>
    <w:tmpl w:val="9F4E0524"/>
    <w:lvl w:ilvl="0" w:tplc="8F7E54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B6C4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C21F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0EE2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0E8D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24D1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3C5E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84E0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9667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C4E0A35"/>
    <w:multiLevelType w:val="hybridMultilevel"/>
    <w:tmpl w:val="7EF26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9"/>
  </w:num>
  <w:num w:numId="6">
    <w:abstractNumId w:val="8"/>
  </w:num>
  <w:num w:numId="7">
    <w:abstractNumId w:val="7"/>
  </w:num>
  <w:num w:numId="8">
    <w:abstractNumId w:val="2"/>
  </w:num>
  <w:num w:numId="9">
    <w:abstractNumId w:val="6"/>
  </w:num>
  <w:num w:numId="10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02628B"/>
    <w:rsid w:val="000F3075"/>
    <w:rsid w:val="001B662A"/>
    <w:rsid w:val="002A161F"/>
    <w:rsid w:val="002F0E03"/>
    <w:rsid w:val="00344C99"/>
    <w:rsid w:val="0034703C"/>
    <w:rsid w:val="003A3205"/>
    <w:rsid w:val="00425AA6"/>
    <w:rsid w:val="00441730"/>
    <w:rsid w:val="00472648"/>
    <w:rsid w:val="00522820"/>
    <w:rsid w:val="00550992"/>
    <w:rsid w:val="005C7E63"/>
    <w:rsid w:val="005F5FC6"/>
    <w:rsid w:val="00634137"/>
    <w:rsid w:val="00637934"/>
    <w:rsid w:val="00666F8C"/>
    <w:rsid w:val="006C11AF"/>
    <w:rsid w:val="00880B46"/>
    <w:rsid w:val="009750A9"/>
    <w:rsid w:val="009E426D"/>
    <w:rsid w:val="00A92971"/>
    <w:rsid w:val="00A96B3E"/>
    <w:rsid w:val="00AA450F"/>
    <w:rsid w:val="00AE0189"/>
    <w:rsid w:val="00AE417E"/>
    <w:rsid w:val="00BB73F1"/>
    <w:rsid w:val="00C84474"/>
    <w:rsid w:val="00C97AF8"/>
    <w:rsid w:val="00CF3DAC"/>
    <w:rsid w:val="00CF49A3"/>
    <w:rsid w:val="00DC612F"/>
    <w:rsid w:val="00EA3F7C"/>
    <w:rsid w:val="00F064AA"/>
    <w:rsid w:val="00F23A12"/>
    <w:rsid w:val="00F81989"/>
    <w:rsid w:val="00F83189"/>
    <w:rsid w:val="00FA4F9E"/>
    <w:rsid w:val="00FC5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  <w:style w:type="table" w:styleId="TableGrid">
    <w:name w:val="Table Grid"/>
    <w:basedOn w:val="TableNormal"/>
    <w:uiPriority w:val="59"/>
    <w:rsid w:val="00AE018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A5EBFC-D38D-4EC8-A26F-6AC911D27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2</cp:revision>
  <dcterms:created xsi:type="dcterms:W3CDTF">2019-07-17T08:12:00Z</dcterms:created>
  <dcterms:modified xsi:type="dcterms:W3CDTF">2019-07-17T08:12:00Z</dcterms:modified>
</cp:coreProperties>
</file>